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74E" w:rsidRPr="005C5D5B" w:rsidRDefault="00A94943">
      <w:pPr>
        <w:rPr>
          <w:rFonts w:ascii="方正小标宋简体" w:eastAsia="方正小标宋简体" w:hAnsi="黑体"/>
          <w:sz w:val="32"/>
          <w:szCs w:val="32"/>
        </w:rPr>
      </w:pPr>
      <w:r w:rsidRPr="005C5D5B">
        <w:rPr>
          <w:rFonts w:ascii="方正小标宋简体" w:eastAsia="方正小标宋简体" w:hAnsi="黑体" w:hint="eastAsia"/>
          <w:sz w:val="32"/>
          <w:szCs w:val="32"/>
        </w:rPr>
        <w:t>附件</w:t>
      </w:r>
      <w:r w:rsidR="008B6C2B">
        <w:rPr>
          <w:rFonts w:ascii="方正小标宋简体" w:eastAsia="方正小标宋简体" w:hAnsi="黑体" w:hint="eastAsia"/>
          <w:sz w:val="32"/>
          <w:szCs w:val="32"/>
        </w:rPr>
        <w:t>2</w:t>
      </w:r>
    </w:p>
    <w:p w:rsidR="0088774E" w:rsidRDefault="008B6C2B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江门市人事考试院</w:t>
      </w:r>
      <w:r w:rsidR="00A94943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地图</w:t>
      </w:r>
    </w:p>
    <w:p w:rsidR="0088774E" w:rsidRDefault="00A94943">
      <w:pPr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noProof/>
          <w:sz w:val="32"/>
          <w:szCs w:val="32"/>
        </w:rPr>
        <w:drawing>
          <wp:inline distT="0" distB="0" distL="114300" distR="114300">
            <wp:extent cx="5191125" cy="3505200"/>
            <wp:effectExtent l="0" t="0" r="9525" b="0"/>
            <wp:docPr id="2" name="图片 2" descr="粤政易1111111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粤政易11111111111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74E" w:rsidRDefault="00664ACF">
      <w:pPr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具体</w:t>
      </w:r>
      <w:r w:rsidR="00A94943">
        <w:rPr>
          <w:rFonts w:eastAsia="仿宋_GB2312"/>
          <w:b/>
          <w:sz w:val="32"/>
          <w:szCs w:val="32"/>
        </w:rPr>
        <w:t>地址：</w:t>
      </w:r>
      <w:r w:rsidR="00A94943">
        <w:rPr>
          <w:rFonts w:eastAsia="仿宋_GB2312" w:hint="eastAsia"/>
          <w:bCs/>
          <w:sz w:val="32"/>
          <w:szCs w:val="32"/>
        </w:rPr>
        <w:t>江门市</w:t>
      </w:r>
      <w:r w:rsidR="00A94943">
        <w:rPr>
          <w:rFonts w:ascii="仿宋_GB2312" w:eastAsia="仿宋_GB2312" w:hAnsi="仿宋_GB2312" w:cs="仿宋_GB2312" w:hint="eastAsia"/>
          <w:sz w:val="32"/>
          <w:szCs w:val="32"/>
        </w:rPr>
        <w:t>蓬江区幸福路20-22号</w:t>
      </w:r>
      <w:r w:rsidR="00A94943">
        <w:rPr>
          <w:rFonts w:eastAsia="仿宋_GB2312" w:hint="eastAsia"/>
          <w:sz w:val="32"/>
          <w:szCs w:val="32"/>
        </w:rPr>
        <w:t>。</w:t>
      </w:r>
    </w:p>
    <w:p w:rsidR="0088774E" w:rsidRDefault="00664ACF">
      <w:pPr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考生</w:t>
      </w:r>
      <w:r w:rsidR="00A94943">
        <w:rPr>
          <w:rFonts w:eastAsia="仿宋_GB2312" w:hint="eastAsia"/>
          <w:b/>
          <w:sz w:val="32"/>
          <w:szCs w:val="32"/>
        </w:rPr>
        <w:t>报到处：</w:t>
      </w:r>
      <w:bookmarkStart w:id="0" w:name="_GoBack"/>
      <w:bookmarkEnd w:id="0"/>
      <w:r w:rsidR="00A94943">
        <w:rPr>
          <w:rFonts w:eastAsia="仿宋_GB2312" w:hint="eastAsia"/>
          <w:bCs/>
          <w:sz w:val="32"/>
          <w:szCs w:val="32"/>
        </w:rPr>
        <w:t>江门市人事考试院</w:t>
      </w:r>
      <w:r w:rsidR="008B6C2B">
        <w:rPr>
          <w:rFonts w:ascii="仿宋_GB2312" w:eastAsia="仿宋_GB2312" w:hAnsi="仿宋_GB2312" w:cs="仿宋_GB2312" w:hint="eastAsia"/>
          <w:sz w:val="32"/>
          <w:szCs w:val="32"/>
        </w:rPr>
        <w:t>三</w:t>
      </w:r>
      <w:r w:rsidR="00A94943">
        <w:rPr>
          <w:rFonts w:ascii="仿宋_GB2312" w:eastAsia="仿宋_GB2312" w:hAnsi="仿宋_GB2312" w:cs="仿宋_GB2312" w:hint="eastAsia"/>
          <w:sz w:val="32"/>
          <w:szCs w:val="32"/>
        </w:rPr>
        <w:t>楼</w:t>
      </w:r>
      <w:r w:rsidR="008B6C2B">
        <w:rPr>
          <w:rFonts w:ascii="仿宋_GB2312" w:eastAsia="仿宋_GB2312" w:hAnsi="仿宋_GB2312" w:cs="仿宋_GB2312" w:hint="eastAsia"/>
          <w:sz w:val="32"/>
          <w:szCs w:val="32"/>
        </w:rPr>
        <w:t>301会议室</w:t>
      </w:r>
      <w:r w:rsidR="00A94943">
        <w:rPr>
          <w:rFonts w:eastAsia="仿宋_GB2312" w:hint="eastAsia"/>
          <w:sz w:val="32"/>
          <w:szCs w:val="32"/>
        </w:rPr>
        <w:t>。</w:t>
      </w:r>
    </w:p>
    <w:p w:rsidR="0088774E" w:rsidRPr="00664ACF" w:rsidRDefault="0088774E">
      <w:pPr>
        <w:rPr>
          <w:rFonts w:eastAsia="仿宋_GB2312"/>
          <w:b/>
          <w:sz w:val="32"/>
          <w:szCs w:val="32"/>
        </w:rPr>
      </w:pPr>
    </w:p>
    <w:sectPr w:rsidR="0088774E" w:rsidRPr="00664ACF">
      <w:headerReference w:type="default" r:id="rId8"/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E4B" w:rsidRDefault="00040E4B">
      <w:r>
        <w:separator/>
      </w:r>
    </w:p>
  </w:endnote>
  <w:endnote w:type="continuationSeparator" w:id="0">
    <w:p w:rsidR="00040E4B" w:rsidRDefault="00040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E4B" w:rsidRDefault="00040E4B">
      <w:r>
        <w:separator/>
      </w:r>
    </w:p>
  </w:footnote>
  <w:footnote w:type="continuationSeparator" w:id="0">
    <w:p w:rsidR="00040E4B" w:rsidRDefault="00040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74E" w:rsidRDefault="0088774E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8F8B18C3"/>
    <w:rsid w:val="BEFE1F18"/>
    <w:rsid w:val="BF8F542A"/>
    <w:rsid w:val="C53F6816"/>
    <w:rsid w:val="FCF59CF4"/>
    <w:rsid w:val="00005B97"/>
    <w:rsid w:val="00040E4B"/>
    <w:rsid w:val="0008096F"/>
    <w:rsid w:val="001369E3"/>
    <w:rsid w:val="00172A27"/>
    <w:rsid w:val="001C4C19"/>
    <w:rsid w:val="00202FF9"/>
    <w:rsid w:val="00267812"/>
    <w:rsid w:val="002D1BF7"/>
    <w:rsid w:val="003B1D50"/>
    <w:rsid w:val="004B5F54"/>
    <w:rsid w:val="005C5D5B"/>
    <w:rsid w:val="00664ACF"/>
    <w:rsid w:val="006A7E73"/>
    <w:rsid w:val="00745E04"/>
    <w:rsid w:val="007757E3"/>
    <w:rsid w:val="007A0F0B"/>
    <w:rsid w:val="007B6445"/>
    <w:rsid w:val="0082365B"/>
    <w:rsid w:val="0088774E"/>
    <w:rsid w:val="008B0529"/>
    <w:rsid w:val="008B6C2B"/>
    <w:rsid w:val="00912410"/>
    <w:rsid w:val="00941ACF"/>
    <w:rsid w:val="009C70A6"/>
    <w:rsid w:val="009D771A"/>
    <w:rsid w:val="00A17DCC"/>
    <w:rsid w:val="00A94943"/>
    <w:rsid w:val="00AA31D5"/>
    <w:rsid w:val="00AB73DF"/>
    <w:rsid w:val="00AE74A4"/>
    <w:rsid w:val="00B3465F"/>
    <w:rsid w:val="00B76DA2"/>
    <w:rsid w:val="00B958A7"/>
    <w:rsid w:val="00C735D0"/>
    <w:rsid w:val="00D925DB"/>
    <w:rsid w:val="00DA2573"/>
    <w:rsid w:val="00DD4ACB"/>
    <w:rsid w:val="00F80161"/>
    <w:rsid w:val="00FE2638"/>
    <w:rsid w:val="071A68BC"/>
    <w:rsid w:val="0A1C14F0"/>
    <w:rsid w:val="0C4D46E9"/>
    <w:rsid w:val="0D681468"/>
    <w:rsid w:val="21C265F4"/>
    <w:rsid w:val="289F62CB"/>
    <w:rsid w:val="3A67551A"/>
    <w:rsid w:val="3BB567C6"/>
    <w:rsid w:val="3C2A5D88"/>
    <w:rsid w:val="402F10D6"/>
    <w:rsid w:val="46711598"/>
    <w:rsid w:val="4D1F66AC"/>
    <w:rsid w:val="500E3990"/>
    <w:rsid w:val="546507C9"/>
    <w:rsid w:val="5537370D"/>
    <w:rsid w:val="6087362A"/>
    <w:rsid w:val="69A9067D"/>
    <w:rsid w:val="6FF8B9CD"/>
    <w:rsid w:val="729C59AD"/>
    <w:rsid w:val="7790564D"/>
    <w:rsid w:val="785FD992"/>
    <w:rsid w:val="7D39F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Arial" w:hAnsi="Arial" w:cs="Arial"/>
      <w:color w:val="000000"/>
      <w:sz w:val="18"/>
      <w:szCs w:val="21"/>
    </w:rPr>
  </w:style>
  <w:style w:type="paragraph" w:styleId="a4">
    <w:name w:val="Balloon Text"/>
    <w:basedOn w:val="a"/>
    <w:qFormat/>
    <w:rPr>
      <w:sz w:val="18"/>
      <w:szCs w:val="18"/>
    </w:rPr>
  </w:style>
  <w:style w:type="paragraph" w:styleId="a5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qFormat/>
    <w:rPr>
      <w:b/>
      <w:bCs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Char0">
    <w:name w:val="页眉 Char"/>
    <w:link w:val="a6"/>
    <w:uiPriority w:val="99"/>
    <w:semiHidden/>
    <w:qFormat/>
    <w:rPr>
      <w:kern w:val="2"/>
      <w:sz w:val="18"/>
      <w:szCs w:val="18"/>
    </w:rPr>
  </w:style>
  <w:style w:type="character" w:customStyle="1" w:styleId="Char">
    <w:name w:val="页脚 Char"/>
    <w:link w:val="a5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Arial" w:hAnsi="Arial" w:cs="Arial"/>
      <w:color w:val="000000"/>
      <w:sz w:val="18"/>
      <w:szCs w:val="21"/>
    </w:rPr>
  </w:style>
  <w:style w:type="paragraph" w:styleId="a4">
    <w:name w:val="Balloon Text"/>
    <w:basedOn w:val="a"/>
    <w:qFormat/>
    <w:rPr>
      <w:sz w:val="18"/>
      <w:szCs w:val="18"/>
    </w:rPr>
  </w:style>
  <w:style w:type="paragraph" w:styleId="a5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qFormat/>
    <w:rPr>
      <w:b/>
      <w:bCs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Char0">
    <w:name w:val="页眉 Char"/>
    <w:link w:val="a6"/>
    <w:uiPriority w:val="99"/>
    <w:semiHidden/>
    <w:qFormat/>
    <w:rPr>
      <w:kern w:val="2"/>
      <w:sz w:val="18"/>
      <w:szCs w:val="18"/>
    </w:rPr>
  </w:style>
  <w:style w:type="character" w:customStyle="1" w:styleId="Char">
    <w:name w:val="页脚 Char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</Words>
  <Characters>55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广东司法警官职业学院龙洞校区 地址：广州 天河区 龙腾路245号</dc:title>
  <dc:creator>lenovo</dc:creator>
  <cp:lastModifiedBy>林显龙</cp:lastModifiedBy>
  <cp:revision>6</cp:revision>
  <cp:lastPrinted>2018-05-31T06:17:00Z</cp:lastPrinted>
  <dcterms:created xsi:type="dcterms:W3CDTF">2024-05-11T15:03:00Z</dcterms:created>
  <dcterms:modified xsi:type="dcterms:W3CDTF">2024-05-17T00:41:00Z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2052-11.8.2.11961</vt:lpwstr>
  </property>
  <property fmtid="{D5CDD505-2E9C-101B-9397-08002B2CF9AE}" pid="3" name="ICV">
    <vt:lpwstr>D50708F63E0A50EF53DD3D6651BE2BEA</vt:lpwstr>
  </property>
</Properties>
</file>